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7C" w:rsidRDefault="004149D7" w:rsidP="004149D7">
      <w:pPr>
        <w:jc w:val="right"/>
      </w:pPr>
      <w:r>
        <w:rPr>
          <w:noProof/>
          <w:lang w:eastAsia="de-DE"/>
        </w:rPr>
        <w:drawing>
          <wp:inline distT="0" distB="0" distL="0" distR="0">
            <wp:extent cx="2613159"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5297" cy="705427"/>
                    </a:xfrm>
                    <a:prstGeom prst="rect">
                      <a:avLst/>
                    </a:prstGeom>
                  </pic:spPr>
                </pic:pic>
              </a:graphicData>
            </a:graphic>
          </wp:inline>
        </w:drawing>
      </w:r>
    </w:p>
    <w:p w:rsidR="007325DC" w:rsidRDefault="007325DC" w:rsidP="007325DC">
      <w:pPr>
        <w:rPr>
          <w:rFonts w:ascii="Century Gothic" w:hAnsi="Century Gothic" w:cstheme="minorHAnsi"/>
        </w:rPr>
      </w:pPr>
      <w:r>
        <w:rPr>
          <w:rFonts w:ascii="Century Gothic" w:hAnsi="Century Gothic" w:cstheme="minorHAnsi"/>
        </w:rPr>
        <w:t>Aufgrund des starken Wachstums suchen wir zur Verstärkung unseres Teams zur Festeinstellung in Stockstadt fachlich und persönlich überzeugende</w:t>
      </w:r>
    </w:p>
    <w:p w:rsidR="004149D7" w:rsidRDefault="004149D7"/>
    <w:p w:rsidR="004149D7" w:rsidRPr="004149D7" w:rsidRDefault="004149D7" w:rsidP="004149D7">
      <w:pPr>
        <w:jc w:val="center"/>
        <w:rPr>
          <w:b/>
          <w:sz w:val="40"/>
          <w:szCs w:val="40"/>
        </w:rPr>
      </w:pPr>
      <w:r w:rsidRPr="004149D7">
        <w:rPr>
          <w:b/>
          <w:sz w:val="40"/>
          <w:szCs w:val="40"/>
        </w:rPr>
        <w:t>Bauleiter (m/w)</w:t>
      </w:r>
    </w:p>
    <w:p w:rsidR="004149D7" w:rsidRPr="004149D7" w:rsidRDefault="004149D7" w:rsidP="004149D7">
      <w:pPr>
        <w:jc w:val="center"/>
        <w:rPr>
          <w:b/>
        </w:rPr>
      </w:pPr>
      <w:r w:rsidRPr="004149D7">
        <w:rPr>
          <w:b/>
        </w:rPr>
        <w:t>Fachbauleitung Rohbau – Schlüsselfertigbau</w:t>
      </w:r>
    </w:p>
    <w:p w:rsidR="004149D7" w:rsidRPr="007325DC" w:rsidRDefault="004149D7">
      <w:pPr>
        <w:rPr>
          <w:rFonts w:ascii="Century Gothic" w:hAnsi="Century Gothic"/>
        </w:rPr>
      </w:pPr>
    </w:p>
    <w:p w:rsidR="00D50062" w:rsidRPr="007325DC" w:rsidRDefault="00C23622" w:rsidP="00067E96">
      <w:pPr>
        <w:rPr>
          <w:rFonts w:ascii="Century Gothic" w:hAnsi="Century Gothic" w:cstheme="minorHAnsi"/>
        </w:rPr>
      </w:pPr>
      <w:r>
        <w:rPr>
          <w:rFonts w:ascii="Century Gothic" w:hAnsi="Century Gothic" w:cstheme="minorHAnsi"/>
        </w:rPr>
        <w:t>Die Firma</w:t>
      </w:r>
      <w:r w:rsidR="00D50062" w:rsidRPr="007325DC">
        <w:rPr>
          <w:rFonts w:ascii="Century Gothic" w:hAnsi="Century Gothic" w:cstheme="minorHAnsi"/>
        </w:rPr>
        <w:t xml:space="preserve"> Weisenberger Projektbau GmbH &amp; Co. KG ist ein Bauträger aus dem Raum Aschaffenburg. Unser Geschäftsfeld ist die Erstellung und der Vertrieb von Einzelhäusern, Reihenhäusern und Kettenhausbebauung, sowie vereinzelt Mehrfamilienhäusern im Geschoßwohnungsbau.</w:t>
      </w:r>
    </w:p>
    <w:p w:rsidR="007325DC" w:rsidRPr="007325DC" w:rsidRDefault="007325DC" w:rsidP="00EA5006">
      <w:pPr>
        <w:rPr>
          <w:rFonts w:ascii="Century Gothic" w:hAnsi="Century Gothic" w:cstheme="minorHAnsi"/>
        </w:rPr>
      </w:pPr>
      <w:r>
        <w:rPr>
          <w:rFonts w:ascii="Century Gothic" w:hAnsi="Century Gothic" w:cstheme="minorHAnsi"/>
        </w:rPr>
        <w:t>Mit Engagement und Hingebung führen Sie Ihren Beruf als Bauleiter aus. Dabei finden Sie insbesondere im Hochbau Ihre persönliche Erfüllung. Bringen Sie diese Begeisterung in das professionelle und dynamische Team eines inhabergeführten Bauunternehmens ein.</w:t>
      </w:r>
    </w:p>
    <w:p w:rsidR="007325DC" w:rsidRPr="003717D3" w:rsidRDefault="007325DC" w:rsidP="007325DC">
      <w:pPr>
        <w:spacing w:after="0"/>
        <w:rPr>
          <w:rFonts w:ascii="Century Gothic" w:hAnsi="Century Gothic" w:cstheme="minorHAnsi"/>
          <w:b/>
        </w:rPr>
      </w:pPr>
      <w:r w:rsidRPr="003717D3">
        <w:rPr>
          <w:rFonts w:ascii="Century Gothic" w:hAnsi="Century Gothic" w:cstheme="minorHAnsi"/>
          <w:b/>
        </w:rPr>
        <w:t>Ihre Aufgaben:</w:t>
      </w:r>
    </w:p>
    <w:p w:rsidR="00067E96" w:rsidRDefault="00067E96" w:rsidP="00067E96">
      <w:pPr>
        <w:pStyle w:val="Listenabsatz"/>
        <w:numPr>
          <w:ilvl w:val="0"/>
          <w:numId w:val="1"/>
        </w:numPr>
        <w:spacing w:after="0"/>
        <w:rPr>
          <w:rFonts w:ascii="Century Gothic" w:hAnsi="Century Gothic" w:cstheme="minorHAnsi"/>
        </w:rPr>
      </w:pPr>
      <w:r>
        <w:rPr>
          <w:rFonts w:ascii="Century Gothic" w:hAnsi="Century Gothic" w:cstheme="minorHAnsi"/>
        </w:rPr>
        <w:t>Abwicklung der Bauvorhaben von der Vorbereitung über die Bauphase bis hin zur Fertigstellung und Abnahme</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Qualität und Kosten behalten Sie sorgfältig im Blick, ebenso zeichnet Sie Ihre Zuverlässigkeit bei der Termintreue aus</w:t>
      </w:r>
    </w:p>
    <w:p w:rsidR="00C87B58" w:rsidRDefault="00C87B58" w:rsidP="007325DC">
      <w:pPr>
        <w:pStyle w:val="Listenabsatz"/>
        <w:numPr>
          <w:ilvl w:val="0"/>
          <w:numId w:val="1"/>
        </w:numPr>
        <w:spacing w:after="0"/>
        <w:rPr>
          <w:rFonts w:ascii="Century Gothic" w:hAnsi="Century Gothic" w:cstheme="minorHAnsi"/>
        </w:rPr>
      </w:pPr>
      <w:r>
        <w:rPr>
          <w:rFonts w:ascii="Century Gothic" w:hAnsi="Century Gothic" w:cstheme="minorHAnsi"/>
        </w:rPr>
        <w:t>Koordination und Kontrolle der beteiligten Subunternehmer in den einzelnen Bauphasen mit Abnahme sämtlicher Leistungen auf der Baustelle</w:t>
      </w:r>
    </w:p>
    <w:p w:rsidR="00BC3604" w:rsidRDefault="00BC3604" w:rsidP="007325DC">
      <w:pPr>
        <w:pStyle w:val="Listenabsatz"/>
        <w:numPr>
          <w:ilvl w:val="0"/>
          <w:numId w:val="1"/>
        </w:numPr>
        <w:spacing w:after="0"/>
        <w:rPr>
          <w:rFonts w:ascii="Century Gothic" w:hAnsi="Century Gothic" w:cstheme="minorHAnsi"/>
        </w:rPr>
      </w:pPr>
      <w:r>
        <w:rPr>
          <w:rFonts w:ascii="Century Gothic" w:hAnsi="Century Gothic" w:cstheme="minorHAnsi"/>
        </w:rPr>
        <w:t xml:space="preserve">Wahrnehmen von Baustellentermine mit der Bauherrschaft und den Partnern der Bauausführung </w:t>
      </w:r>
    </w:p>
    <w:p w:rsidR="00C23622" w:rsidRDefault="00C23622" w:rsidP="00EA5006">
      <w:pPr>
        <w:pStyle w:val="Listenabsatz"/>
        <w:numPr>
          <w:ilvl w:val="0"/>
          <w:numId w:val="1"/>
        </w:numPr>
        <w:ind w:left="714" w:hanging="357"/>
        <w:contextualSpacing w:val="0"/>
        <w:rPr>
          <w:rFonts w:ascii="Century Gothic" w:hAnsi="Century Gothic" w:cstheme="minorHAnsi"/>
        </w:rPr>
      </w:pPr>
      <w:r>
        <w:rPr>
          <w:rFonts w:ascii="Century Gothic" w:hAnsi="Century Gothic" w:cstheme="minorHAnsi"/>
        </w:rPr>
        <w:t>Planung des Material- und Nachunternehmereinsatzes sowie die Begleitung des Einkaufs.</w:t>
      </w:r>
    </w:p>
    <w:p w:rsidR="007325DC" w:rsidRPr="003717D3" w:rsidRDefault="007325DC" w:rsidP="007325DC">
      <w:pPr>
        <w:spacing w:after="0"/>
        <w:rPr>
          <w:rFonts w:ascii="Century Gothic" w:hAnsi="Century Gothic" w:cstheme="minorHAnsi"/>
          <w:b/>
        </w:rPr>
      </w:pPr>
      <w:r w:rsidRPr="003717D3">
        <w:rPr>
          <w:rFonts w:ascii="Century Gothic" w:hAnsi="Century Gothic" w:cstheme="minorHAnsi"/>
          <w:b/>
        </w:rPr>
        <w:t>Unsere Anforderungen:</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 xml:space="preserve">Ein </w:t>
      </w:r>
      <w:r w:rsidR="003717D3">
        <w:rPr>
          <w:rFonts w:ascii="Century Gothic" w:hAnsi="Century Gothic" w:cstheme="minorHAnsi"/>
        </w:rPr>
        <w:t>abgeschlossenes Studium als</w:t>
      </w:r>
      <w:r>
        <w:rPr>
          <w:rFonts w:ascii="Century Gothic" w:hAnsi="Century Gothic" w:cstheme="minorHAnsi"/>
        </w:rPr>
        <w:t xml:space="preserve"> Bauingenieur</w:t>
      </w:r>
      <w:r w:rsidR="003717D3">
        <w:rPr>
          <w:rFonts w:ascii="Century Gothic" w:hAnsi="Century Gothic" w:cstheme="minorHAnsi"/>
        </w:rPr>
        <w:t xml:space="preserve"> / Hochbautechniker</w:t>
      </w:r>
      <w:r>
        <w:rPr>
          <w:rFonts w:ascii="Century Gothic" w:hAnsi="Century Gothic" w:cstheme="minorHAnsi"/>
        </w:rPr>
        <w:t xml:space="preserve"> oder eine vergleichbare Qualifikatio</w:t>
      </w:r>
      <w:r w:rsidR="003717D3">
        <w:rPr>
          <w:rFonts w:ascii="Century Gothic" w:hAnsi="Century Gothic" w:cstheme="minorHAnsi"/>
        </w:rPr>
        <w:t>n</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Idealerweise praktische Erfahrung in der Bauleitung sowie Fachkenntnisse im Hochbau</w:t>
      </w:r>
    </w:p>
    <w:p w:rsidR="002428DB" w:rsidRDefault="002428DB" w:rsidP="002428DB">
      <w:pPr>
        <w:pStyle w:val="Listenabsatz"/>
        <w:numPr>
          <w:ilvl w:val="0"/>
          <w:numId w:val="1"/>
        </w:numPr>
        <w:spacing w:after="0"/>
        <w:rPr>
          <w:rFonts w:ascii="Century Gothic" w:hAnsi="Century Gothic" w:cstheme="minorHAnsi"/>
        </w:rPr>
      </w:pPr>
      <w:r>
        <w:rPr>
          <w:rFonts w:ascii="Century Gothic" w:hAnsi="Century Gothic" w:cstheme="minorHAnsi"/>
        </w:rPr>
        <w:t>Organisationstalent und Freude an komplexen Bauprojekten sowie teamorientiertes Denken und unternehmerisches Handeln</w:t>
      </w:r>
    </w:p>
    <w:p w:rsidR="003373C6" w:rsidRDefault="003373C6" w:rsidP="003373C6">
      <w:pPr>
        <w:pStyle w:val="Listenabsatz"/>
        <w:numPr>
          <w:ilvl w:val="0"/>
          <w:numId w:val="1"/>
        </w:numPr>
        <w:spacing w:after="0"/>
        <w:rPr>
          <w:rFonts w:ascii="Century Gothic" w:hAnsi="Century Gothic" w:cstheme="minorHAnsi"/>
        </w:rPr>
      </w:pPr>
      <w:r>
        <w:rPr>
          <w:rFonts w:ascii="Century Gothic" w:hAnsi="Century Gothic" w:cstheme="minorHAnsi"/>
        </w:rPr>
        <w:t>Als Pragmatiker wissen Sie die Handwerker zu koordinieren und zu kontrollieren und sind ein geschätzter Partner für Bauherren und Unternehmen</w:t>
      </w:r>
    </w:p>
    <w:p w:rsidR="003373C6" w:rsidRDefault="003373C6" w:rsidP="003373C6">
      <w:pPr>
        <w:pStyle w:val="Listenabsatz"/>
        <w:numPr>
          <w:ilvl w:val="0"/>
          <w:numId w:val="1"/>
        </w:numPr>
        <w:spacing w:after="0"/>
        <w:rPr>
          <w:rFonts w:ascii="Century Gothic" w:hAnsi="Century Gothic" w:cstheme="minorHAnsi"/>
        </w:rPr>
      </w:pPr>
      <w:r>
        <w:rPr>
          <w:rFonts w:ascii="Century Gothic" w:hAnsi="Century Gothic" w:cstheme="minorHAnsi"/>
        </w:rPr>
        <w:lastRenderedPageBreak/>
        <w:t xml:space="preserve">Durch Ihr durchsetzungsstarkes Auftreten und Ihre Fachkompetenz lösen Sie Zielkonflikte selbstständig und mit der notwendigen Gelassenheit </w:t>
      </w:r>
    </w:p>
    <w:p w:rsidR="003717D3" w:rsidRDefault="003717D3" w:rsidP="007325DC">
      <w:pPr>
        <w:pStyle w:val="Listenabsatz"/>
        <w:numPr>
          <w:ilvl w:val="0"/>
          <w:numId w:val="1"/>
        </w:numPr>
        <w:spacing w:after="0"/>
        <w:rPr>
          <w:rFonts w:ascii="Century Gothic" w:hAnsi="Century Gothic" w:cstheme="minorHAnsi"/>
        </w:rPr>
      </w:pPr>
      <w:r>
        <w:rPr>
          <w:rFonts w:ascii="Century Gothic" w:hAnsi="Century Gothic" w:cstheme="minorHAnsi"/>
        </w:rPr>
        <w:t>Zuverlässigkeit und Flexibilität</w:t>
      </w:r>
    </w:p>
    <w:p w:rsidR="002428DB" w:rsidRDefault="002428DB" w:rsidP="002428DB">
      <w:pPr>
        <w:pStyle w:val="Listenabsatz"/>
        <w:numPr>
          <w:ilvl w:val="0"/>
          <w:numId w:val="1"/>
        </w:numPr>
        <w:spacing w:after="0"/>
        <w:rPr>
          <w:rFonts w:ascii="Century Gothic" w:hAnsi="Century Gothic" w:cstheme="minorHAnsi"/>
        </w:rPr>
      </w:pPr>
      <w:r>
        <w:rPr>
          <w:rFonts w:ascii="Century Gothic" w:hAnsi="Century Gothic" w:cstheme="minorHAnsi"/>
        </w:rPr>
        <w:t>Erfahrung in der Termin- und Kostenkontrolle</w:t>
      </w:r>
    </w:p>
    <w:p w:rsidR="002428DB" w:rsidRDefault="002428DB" w:rsidP="002428DB">
      <w:pPr>
        <w:pStyle w:val="Listenabsatz"/>
        <w:numPr>
          <w:ilvl w:val="0"/>
          <w:numId w:val="1"/>
        </w:numPr>
        <w:spacing w:after="0"/>
        <w:rPr>
          <w:rFonts w:ascii="Century Gothic" w:hAnsi="Century Gothic" w:cstheme="minorHAnsi"/>
        </w:rPr>
      </w:pPr>
      <w:r>
        <w:rPr>
          <w:rFonts w:ascii="Century Gothic" w:hAnsi="Century Gothic" w:cstheme="minorHAnsi"/>
        </w:rPr>
        <w:t>Strukturierte Arbeitsweise und hohes Verantwortungsbewusstsein</w:t>
      </w:r>
    </w:p>
    <w:p w:rsidR="001F4BBE" w:rsidRDefault="001F4BBE" w:rsidP="007325DC">
      <w:pPr>
        <w:pStyle w:val="Listenabsatz"/>
        <w:numPr>
          <w:ilvl w:val="0"/>
          <w:numId w:val="1"/>
        </w:numPr>
        <w:spacing w:after="0"/>
        <w:rPr>
          <w:rFonts w:ascii="Century Gothic" w:hAnsi="Century Gothic" w:cstheme="minorHAnsi"/>
        </w:rPr>
      </w:pPr>
      <w:r>
        <w:rPr>
          <w:rFonts w:ascii="Century Gothic" w:hAnsi="Century Gothic" w:cstheme="minorHAnsi"/>
        </w:rPr>
        <w:t>Sicherer Umgang mit den gängigen MS-Office Anwendungen</w:t>
      </w:r>
    </w:p>
    <w:p w:rsidR="001F4BBE" w:rsidRDefault="001F4BBE" w:rsidP="007325DC">
      <w:pPr>
        <w:pStyle w:val="Listenabsatz"/>
        <w:numPr>
          <w:ilvl w:val="0"/>
          <w:numId w:val="1"/>
        </w:numPr>
        <w:spacing w:after="0"/>
        <w:rPr>
          <w:rFonts w:ascii="Century Gothic" w:hAnsi="Century Gothic" w:cstheme="minorHAnsi"/>
        </w:rPr>
      </w:pPr>
      <w:r>
        <w:rPr>
          <w:rFonts w:ascii="Century Gothic" w:hAnsi="Century Gothic" w:cstheme="minorHAnsi"/>
        </w:rPr>
        <w:t>Deutschsprachig, verhandlungssicher in Wort und Schrift</w:t>
      </w:r>
    </w:p>
    <w:p w:rsidR="001F4BBE" w:rsidRDefault="001F4BBE" w:rsidP="00EA5006">
      <w:pPr>
        <w:pStyle w:val="Listenabsatz"/>
        <w:numPr>
          <w:ilvl w:val="0"/>
          <w:numId w:val="1"/>
        </w:numPr>
        <w:ind w:left="714" w:hanging="357"/>
        <w:rPr>
          <w:rFonts w:ascii="Century Gothic" w:hAnsi="Century Gothic" w:cstheme="minorHAnsi"/>
        </w:rPr>
      </w:pPr>
      <w:r>
        <w:rPr>
          <w:rFonts w:ascii="Century Gothic" w:hAnsi="Century Gothic" w:cstheme="minorHAnsi"/>
        </w:rPr>
        <w:t>Führerschein Klasse 3</w:t>
      </w:r>
    </w:p>
    <w:p w:rsidR="007325DC" w:rsidRPr="003717D3" w:rsidRDefault="007325DC" w:rsidP="007325DC">
      <w:pPr>
        <w:spacing w:after="0"/>
        <w:rPr>
          <w:rFonts w:ascii="Century Gothic" w:hAnsi="Century Gothic" w:cstheme="minorHAnsi"/>
          <w:b/>
        </w:rPr>
      </w:pPr>
      <w:r w:rsidRPr="003717D3">
        <w:rPr>
          <w:rFonts w:ascii="Century Gothic" w:hAnsi="Century Gothic" w:cstheme="minorHAnsi"/>
          <w:b/>
        </w:rPr>
        <w:t>Wir bieten:</w:t>
      </w:r>
    </w:p>
    <w:p w:rsidR="007325DC" w:rsidRDefault="007325DC" w:rsidP="007325DC">
      <w:pPr>
        <w:pStyle w:val="Listenabsatz"/>
        <w:numPr>
          <w:ilvl w:val="0"/>
          <w:numId w:val="1"/>
        </w:numPr>
        <w:spacing w:after="0"/>
        <w:rPr>
          <w:rFonts w:ascii="Century Gothic" w:hAnsi="Century Gothic" w:cstheme="minorHAnsi"/>
        </w:rPr>
      </w:pPr>
      <w:r w:rsidRPr="007325DC">
        <w:rPr>
          <w:rFonts w:ascii="Century Gothic" w:hAnsi="Century Gothic" w:cstheme="minorHAnsi"/>
        </w:rPr>
        <w:t>Die Ber</w:t>
      </w:r>
      <w:r>
        <w:rPr>
          <w:rFonts w:ascii="Century Gothic" w:hAnsi="Century Gothic" w:cstheme="minorHAnsi"/>
        </w:rPr>
        <w:t>eitstellung eines Firmenwagens und eine attraktive Bezahlung</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Eine langfristige, berufliche Perspektive mit großem Entwicklungspotential</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Flache Hierarchien und damit einhergehende kurze Entscheidungswege</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Ein dynamisches Arbeitsumfeld, das von Teamgeist und einem offenen Miteinander geprägt ist</w:t>
      </w:r>
    </w:p>
    <w:p w:rsidR="00A714E0" w:rsidRDefault="00A714E0" w:rsidP="007325DC">
      <w:pPr>
        <w:pStyle w:val="Listenabsatz"/>
        <w:numPr>
          <w:ilvl w:val="0"/>
          <w:numId w:val="1"/>
        </w:numPr>
        <w:spacing w:after="0"/>
        <w:rPr>
          <w:rFonts w:ascii="Century Gothic" w:hAnsi="Century Gothic" w:cstheme="minorHAnsi"/>
        </w:rPr>
      </w:pPr>
      <w:r>
        <w:rPr>
          <w:rFonts w:ascii="Century Gothic" w:hAnsi="Century Gothic" w:cstheme="minorHAnsi"/>
        </w:rPr>
        <w:t>Die Position bietet Ihnen eine vielseitige und eigenverantwortliche Tätigkeit, die ein hohes Maß an Selbstständigkeit und Zuverlässigkeit erfordert und zulässt.</w:t>
      </w:r>
    </w:p>
    <w:p w:rsidR="00C87B58" w:rsidRDefault="00C87B58" w:rsidP="007325DC">
      <w:pPr>
        <w:pStyle w:val="Listenabsatz"/>
        <w:numPr>
          <w:ilvl w:val="0"/>
          <w:numId w:val="1"/>
        </w:numPr>
        <w:spacing w:after="0"/>
        <w:rPr>
          <w:rFonts w:ascii="Century Gothic" w:hAnsi="Century Gothic" w:cstheme="minorHAnsi"/>
        </w:rPr>
      </w:pPr>
      <w:r>
        <w:rPr>
          <w:rFonts w:ascii="Century Gothic" w:hAnsi="Century Gothic" w:cstheme="minorHAnsi"/>
        </w:rPr>
        <w:t xml:space="preserve">Wir bieten Ihnen den spannenden Weg vom leeren Grundstück bis zur Wohnungsübergabe, unterstützt von einem starken Team. </w:t>
      </w:r>
    </w:p>
    <w:p w:rsidR="003373C6" w:rsidRDefault="003373C6" w:rsidP="00EA5006">
      <w:pPr>
        <w:pStyle w:val="Listenabsatz"/>
        <w:numPr>
          <w:ilvl w:val="0"/>
          <w:numId w:val="1"/>
        </w:numPr>
        <w:ind w:left="714" w:hanging="357"/>
        <w:rPr>
          <w:rFonts w:ascii="Century Gothic" w:hAnsi="Century Gothic" w:cstheme="minorHAnsi"/>
        </w:rPr>
      </w:pPr>
      <w:r>
        <w:rPr>
          <w:rFonts w:ascii="Century Gothic" w:hAnsi="Century Gothic" w:cstheme="minorHAnsi"/>
        </w:rPr>
        <w:t>Die Chance, durch Übernahme von Verantwortung erfolgreich zu sein</w:t>
      </w:r>
    </w:p>
    <w:p w:rsidR="004149D7" w:rsidRPr="003717D3" w:rsidRDefault="00D50062" w:rsidP="00D50062">
      <w:pPr>
        <w:rPr>
          <w:rFonts w:ascii="Century Gothic" w:hAnsi="Century Gothic" w:cstheme="minorHAnsi"/>
          <w:b/>
        </w:rPr>
      </w:pPr>
      <w:r w:rsidRPr="003717D3">
        <w:rPr>
          <w:rFonts w:ascii="Century Gothic" w:hAnsi="Century Gothic" w:cstheme="minorHAnsi"/>
          <w:b/>
        </w:rPr>
        <w:t>Bewerbungen an:</w:t>
      </w:r>
    </w:p>
    <w:p w:rsidR="003717D3" w:rsidRDefault="003717D3" w:rsidP="003717D3">
      <w:pPr>
        <w:spacing w:after="0"/>
        <w:rPr>
          <w:rFonts w:ascii="Century Gothic" w:hAnsi="Century Gothic"/>
        </w:rPr>
      </w:pPr>
      <w:r>
        <w:rPr>
          <w:rFonts w:ascii="Century Gothic" w:hAnsi="Century Gothic"/>
        </w:rPr>
        <w:t>Möchten Sie am weiteren Aufbau eines erfolgreichen Unternehmens mitwirken? Haben Sie Spaß an der Arbeit und sind mit Begeisterung bei der Sache?</w:t>
      </w:r>
    </w:p>
    <w:p w:rsidR="003717D3" w:rsidRDefault="003717D3" w:rsidP="00D50062">
      <w:pPr>
        <w:rPr>
          <w:rFonts w:ascii="Century Gothic" w:hAnsi="Century Gothic"/>
        </w:rPr>
      </w:pPr>
      <w:r>
        <w:rPr>
          <w:rFonts w:ascii="Century Gothic" w:hAnsi="Century Gothic"/>
        </w:rPr>
        <w:t>Dann senden Sie bitte Ihre aussagefähigen Bewerbungsunterlagen unter Angabe Ihre</w:t>
      </w:r>
      <w:r w:rsidR="001913E3">
        <w:rPr>
          <w:rFonts w:ascii="Century Gothic" w:hAnsi="Century Gothic"/>
        </w:rPr>
        <w:t>r Gehaltsvorstellung und Ihres f</w:t>
      </w:r>
      <w:r>
        <w:rPr>
          <w:rFonts w:ascii="Century Gothic" w:hAnsi="Century Gothic"/>
        </w:rPr>
        <w:t xml:space="preserve">rühestmöglichen Eintrittstermins per E-Mail an </w:t>
      </w:r>
      <w:r w:rsidRPr="003717D3">
        <w:rPr>
          <w:rFonts w:ascii="Century Gothic" w:hAnsi="Century Gothic"/>
          <w:b/>
        </w:rPr>
        <w:t>ansmann@weisenberger-projektbau.de</w:t>
      </w:r>
      <w:r>
        <w:rPr>
          <w:rFonts w:ascii="Century Gothic" w:hAnsi="Century Gothic"/>
        </w:rPr>
        <w:t xml:space="preserve"> </w:t>
      </w:r>
    </w:p>
    <w:p w:rsidR="00BC3604" w:rsidRPr="007325DC" w:rsidRDefault="00BC3604" w:rsidP="00D50062">
      <w:pPr>
        <w:rPr>
          <w:rFonts w:ascii="Century Gothic" w:hAnsi="Century Gothic"/>
        </w:rPr>
      </w:pPr>
      <w:bookmarkStart w:id="0" w:name="_GoBack"/>
      <w:bookmarkEnd w:id="0"/>
    </w:p>
    <w:sectPr w:rsidR="00BC3604" w:rsidRPr="007325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D46FD"/>
    <w:multiLevelType w:val="hybridMultilevel"/>
    <w:tmpl w:val="63E25DBC"/>
    <w:lvl w:ilvl="0" w:tplc="9C888C2E">
      <w:numFmt w:val="bullet"/>
      <w:lvlText w:val="-"/>
      <w:lvlJc w:val="left"/>
      <w:pPr>
        <w:ind w:left="720" w:hanging="360"/>
      </w:pPr>
      <w:rPr>
        <w:rFonts w:ascii="Century Gothic" w:eastAsiaTheme="minorHAnsi" w:hAnsi="Century Gothic"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D7"/>
    <w:rsid w:val="00067E96"/>
    <w:rsid w:val="000D15B4"/>
    <w:rsid w:val="001913E3"/>
    <w:rsid w:val="00197A9E"/>
    <w:rsid w:val="001F4BBE"/>
    <w:rsid w:val="001F7907"/>
    <w:rsid w:val="002428DB"/>
    <w:rsid w:val="003373C6"/>
    <w:rsid w:val="003717D3"/>
    <w:rsid w:val="004149D7"/>
    <w:rsid w:val="00475A7C"/>
    <w:rsid w:val="007325DC"/>
    <w:rsid w:val="00A714E0"/>
    <w:rsid w:val="00BC3604"/>
    <w:rsid w:val="00C23622"/>
    <w:rsid w:val="00C87B58"/>
    <w:rsid w:val="00D50062"/>
    <w:rsid w:val="00EA5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9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9D7"/>
    <w:rPr>
      <w:rFonts w:ascii="Tahoma" w:hAnsi="Tahoma" w:cs="Tahoma"/>
      <w:sz w:val="16"/>
      <w:szCs w:val="16"/>
    </w:rPr>
  </w:style>
  <w:style w:type="paragraph" w:customStyle="1" w:styleId="Default">
    <w:name w:val="Default"/>
    <w:rsid w:val="00D50062"/>
    <w:pPr>
      <w:autoSpaceDE w:val="0"/>
      <w:autoSpaceDN w:val="0"/>
      <w:adjustRightInd w:val="0"/>
      <w:spacing w:after="0" w:line="240" w:lineRule="auto"/>
    </w:pPr>
    <w:rPr>
      <w:rFonts w:ascii="Calibri" w:eastAsia="Times New Roman" w:hAnsi="Calibri" w:cs="Calibri"/>
      <w:color w:val="000000"/>
      <w:sz w:val="24"/>
      <w:szCs w:val="24"/>
    </w:rPr>
  </w:style>
  <w:style w:type="paragraph" w:styleId="Listenabsatz">
    <w:name w:val="List Paragraph"/>
    <w:basedOn w:val="Standard"/>
    <w:uiPriority w:val="34"/>
    <w:qFormat/>
    <w:rsid w:val="007325DC"/>
    <w:pPr>
      <w:ind w:left="720"/>
      <w:contextualSpacing/>
    </w:pPr>
  </w:style>
  <w:style w:type="character" w:styleId="Hyperlink">
    <w:name w:val="Hyperlink"/>
    <w:basedOn w:val="Absatz-Standardschriftart"/>
    <w:uiPriority w:val="99"/>
    <w:unhideWhenUsed/>
    <w:rsid w:val="00371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9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9D7"/>
    <w:rPr>
      <w:rFonts w:ascii="Tahoma" w:hAnsi="Tahoma" w:cs="Tahoma"/>
      <w:sz w:val="16"/>
      <w:szCs w:val="16"/>
    </w:rPr>
  </w:style>
  <w:style w:type="paragraph" w:customStyle="1" w:styleId="Default">
    <w:name w:val="Default"/>
    <w:rsid w:val="00D50062"/>
    <w:pPr>
      <w:autoSpaceDE w:val="0"/>
      <w:autoSpaceDN w:val="0"/>
      <w:adjustRightInd w:val="0"/>
      <w:spacing w:after="0" w:line="240" w:lineRule="auto"/>
    </w:pPr>
    <w:rPr>
      <w:rFonts w:ascii="Calibri" w:eastAsia="Times New Roman" w:hAnsi="Calibri" w:cs="Calibri"/>
      <w:color w:val="000000"/>
      <w:sz w:val="24"/>
      <w:szCs w:val="24"/>
    </w:rPr>
  </w:style>
  <w:style w:type="paragraph" w:styleId="Listenabsatz">
    <w:name w:val="List Paragraph"/>
    <w:basedOn w:val="Standard"/>
    <w:uiPriority w:val="34"/>
    <w:qFormat/>
    <w:rsid w:val="007325DC"/>
    <w:pPr>
      <w:ind w:left="720"/>
      <w:contextualSpacing/>
    </w:pPr>
  </w:style>
  <w:style w:type="character" w:styleId="Hyperlink">
    <w:name w:val="Hyperlink"/>
    <w:basedOn w:val="Absatz-Standardschriftart"/>
    <w:uiPriority w:val="99"/>
    <w:unhideWhenUsed/>
    <w:rsid w:val="00371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Ansmann</dc:creator>
  <cp:lastModifiedBy>Katja Ansmann</cp:lastModifiedBy>
  <cp:revision>10</cp:revision>
  <cp:lastPrinted>2017-09-07T09:12:00Z</cp:lastPrinted>
  <dcterms:created xsi:type="dcterms:W3CDTF">2017-09-06T11:37:00Z</dcterms:created>
  <dcterms:modified xsi:type="dcterms:W3CDTF">2017-09-12T06:54:00Z</dcterms:modified>
</cp:coreProperties>
</file>